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CA" w:rsidRPr="009378A2" w:rsidRDefault="00667DCA" w:rsidP="00667DCA">
      <w:pPr>
        <w:rPr>
          <w:rFonts w:eastAsia="Times New Roman"/>
          <w:lang w:eastAsia="pl-PL"/>
        </w:rPr>
      </w:pPr>
      <w:r w:rsidRPr="009378A2">
        <w:rPr>
          <w:rFonts w:eastAsia="Times New Roman"/>
          <w:lang w:eastAsia="pl-PL"/>
        </w:rPr>
        <w:t xml:space="preserve">      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9378A2">
        <w:rPr>
          <w:rFonts w:eastAsia="Times New Roman"/>
          <w:noProof/>
          <w:lang w:eastAsia="pl-PL"/>
        </w:rPr>
        <w:drawing>
          <wp:inline distT="0" distB="0" distL="0" distR="0" wp14:anchorId="760D5BDF" wp14:editId="798A5FFC">
            <wp:extent cx="586740" cy="563579"/>
            <wp:effectExtent l="0" t="0" r="381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6" cy="571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9378A2">
        <w:rPr>
          <w:rFonts w:eastAsia="Times New Roman"/>
          <w:lang w:eastAsia="pl-PL"/>
        </w:rPr>
        <w:t xml:space="preserve"> </w:t>
      </w:r>
      <w:r w:rsidRPr="009378A2">
        <w:rPr>
          <w:rFonts w:eastAsia="Times New Roman"/>
          <w:noProof/>
          <w:lang w:eastAsia="pl-PL"/>
        </w:rPr>
        <w:drawing>
          <wp:inline distT="0" distB="0" distL="0" distR="0">
            <wp:extent cx="2522220" cy="495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</w:t>
      </w:r>
      <w:r w:rsidRPr="009378A2">
        <w:rPr>
          <w:rFonts w:eastAsia="Times New Roman"/>
          <w:noProof/>
          <w:lang w:eastAsia="pl-PL"/>
        </w:rPr>
        <w:drawing>
          <wp:inline distT="0" distB="0" distL="0" distR="0">
            <wp:extent cx="1706880" cy="5867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CA" w:rsidRPr="00495345" w:rsidRDefault="00667DCA" w:rsidP="00495345">
      <w:pPr>
        <w:pBdr>
          <w:bottom w:val="single" w:sz="8" w:space="2" w:color="000000"/>
        </w:pBdr>
        <w:rPr>
          <w:rFonts w:eastAsia="Times New Roman"/>
          <w:lang w:eastAsia="pl-PL"/>
        </w:rPr>
      </w:pPr>
      <w:r w:rsidRPr="009378A2">
        <w:rPr>
          <w:rFonts w:eastAsia="Times New Roman"/>
          <w:lang w:eastAsia="pl-PL"/>
        </w:rPr>
        <w:tab/>
      </w:r>
      <w:r w:rsidRPr="009378A2">
        <w:rPr>
          <w:rFonts w:eastAsia="Times New Roman"/>
          <w:lang w:eastAsia="pl-PL"/>
        </w:rPr>
        <w:tab/>
      </w:r>
    </w:p>
    <w:p w:rsidR="00495345" w:rsidRPr="00495345" w:rsidRDefault="00495345" w:rsidP="00495345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NSimSun" w:hAnsiTheme="minorHAnsi" w:cstheme="minorHAnsi"/>
          <w:b/>
          <w:color w:val="355269"/>
          <w:kern w:val="3"/>
          <w:sz w:val="32"/>
          <w:szCs w:val="32"/>
          <w:u w:val="single"/>
          <w:lang w:eastAsia="zh-CN" w:bidi="hi-IN"/>
        </w:rPr>
      </w:pPr>
      <w:r w:rsidRPr="00495345">
        <w:rPr>
          <w:rFonts w:asciiTheme="minorHAnsi" w:eastAsia="NSimSun" w:hAnsiTheme="minorHAnsi" w:cstheme="minorHAnsi"/>
          <w:b/>
          <w:color w:val="355269"/>
          <w:kern w:val="3"/>
          <w:sz w:val="32"/>
          <w:szCs w:val="32"/>
          <w:u w:val="single"/>
          <w:lang w:eastAsia="zh-CN" w:bidi="hi-IN"/>
        </w:rPr>
        <w:t>PLAN ZEBRAŃ z RODZICAMI  I KONSULTACJI INDYWIDUALNYCH</w:t>
      </w:r>
    </w:p>
    <w:p w:rsidR="00495345" w:rsidRPr="00495345" w:rsidRDefault="00495345" w:rsidP="00495345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NSimSun" w:hAnsiTheme="minorHAnsi" w:cstheme="minorHAnsi"/>
          <w:b/>
          <w:color w:val="355269"/>
          <w:kern w:val="3"/>
          <w:sz w:val="32"/>
          <w:szCs w:val="32"/>
          <w:u w:val="single"/>
          <w:lang w:eastAsia="zh-CN" w:bidi="hi-IN"/>
        </w:rPr>
      </w:pPr>
      <w:r w:rsidRPr="00495345">
        <w:rPr>
          <w:rFonts w:asciiTheme="minorHAnsi" w:eastAsia="NSimSun" w:hAnsiTheme="minorHAnsi" w:cstheme="minorHAnsi"/>
          <w:b/>
          <w:color w:val="355269"/>
          <w:kern w:val="3"/>
          <w:sz w:val="32"/>
          <w:szCs w:val="32"/>
          <w:u w:val="single"/>
          <w:lang w:eastAsia="zh-CN" w:bidi="hi-IN"/>
        </w:rPr>
        <w:t>W ROKU SZKOLNYM 2023/2024</w:t>
      </w:r>
    </w:p>
    <w:p w:rsidR="00495345" w:rsidRPr="00495345" w:rsidRDefault="00495345" w:rsidP="00495345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NSimSun" w:hAnsiTheme="minorHAnsi" w:cstheme="minorHAnsi"/>
          <w:b/>
          <w:color w:val="355269"/>
          <w:kern w:val="3"/>
          <w:sz w:val="32"/>
          <w:szCs w:val="32"/>
          <w:u w:val="single"/>
          <w:lang w:eastAsia="zh-CN" w:bidi="hi-IN"/>
        </w:rPr>
      </w:pPr>
    </w:p>
    <w:p w:rsidR="00495345" w:rsidRPr="00495345" w:rsidRDefault="00495345" w:rsidP="00495345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NSimSun" w:hAnsiTheme="minorHAnsi" w:cstheme="minorHAnsi"/>
          <w:b/>
          <w:color w:val="355269"/>
          <w:kern w:val="3"/>
          <w:sz w:val="24"/>
          <w:szCs w:val="24"/>
          <w:u w:val="single"/>
          <w:lang w:eastAsia="zh-CN" w:bidi="hi-IN"/>
        </w:rPr>
      </w:pPr>
    </w:p>
    <w:tbl>
      <w:tblPr>
        <w:tblW w:w="1326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8324"/>
        <w:gridCol w:w="4395"/>
      </w:tblGrid>
      <w:tr w:rsidR="00495345" w:rsidRPr="00495345" w:rsidTr="00CF5725">
        <w:trPr>
          <w:trHeight w:val="6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l.p.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TEMATYKA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TERMIN</w:t>
            </w:r>
          </w:p>
        </w:tc>
      </w:tr>
      <w:tr w:rsidR="00495345" w:rsidRPr="00CF5725" w:rsidTr="00CF5725">
        <w:trPr>
          <w:trHeight w:val="321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360" w:lineRule="auto"/>
              <w:jc w:val="right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Zebrania wychowawców klas z rodzicami.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color w:val="333399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color w:val="333399"/>
                <w:kern w:val="3"/>
                <w:sz w:val="28"/>
                <w:szCs w:val="28"/>
                <w:lang w:eastAsia="zh-CN" w:bidi="hi-IN"/>
              </w:rPr>
              <w:t>- Organizacja roku szkolnego (Statut, Program Wychowawczy Szkoły, program pracy wychowawcy klasowego).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color w:val="333399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color w:val="333399"/>
                <w:kern w:val="3"/>
                <w:sz w:val="28"/>
                <w:szCs w:val="28"/>
                <w:lang w:eastAsia="zh-CN" w:bidi="hi-IN"/>
              </w:rPr>
              <w:t>- Przeprowadzenie wyborów do Rady Rodziców.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color w:val="333399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color w:val="333399"/>
                <w:kern w:val="3"/>
                <w:sz w:val="28"/>
                <w:szCs w:val="28"/>
                <w:lang w:eastAsia="zh-CN" w:bidi="hi-IN"/>
              </w:rPr>
              <w:t>- Przekazanie rodzicom informacji o wymaganiach edukacyjnych, ustalenie planu wycieczek szkolnych.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color w:val="333399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color w:val="333399"/>
                <w:kern w:val="3"/>
                <w:sz w:val="28"/>
                <w:szCs w:val="28"/>
                <w:lang w:eastAsia="zh-CN" w:bidi="hi-IN"/>
              </w:rPr>
              <w:t>- Zebranie informacji o uczęszczaniu przez uczniów na zajęcia religii</w:t>
            </w:r>
            <w:r w:rsidRPr="00CF5725">
              <w:rPr>
                <w:rFonts w:asciiTheme="minorHAnsi" w:eastAsia="NSimSun" w:hAnsiTheme="minorHAnsi" w:cstheme="minorHAnsi"/>
                <w:color w:val="333399"/>
                <w:kern w:val="3"/>
                <w:sz w:val="28"/>
                <w:szCs w:val="28"/>
                <w:lang w:eastAsia="zh-CN" w:bidi="hi-IN"/>
              </w:rPr>
              <w:t>, etyki</w:t>
            </w:r>
            <w:r w:rsidRPr="00495345">
              <w:rPr>
                <w:rFonts w:asciiTheme="minorHAnsi" w:eastAsia="NSimSun" w:hAnsiTheme="minorHAnsi" w:cstheme="minorHAnsi"/>
                <w:color w:val="333399"/>
                <w:kern w:val="3"/>
                <w:sz w:val="28"/>
                <w:szCs w:val="28"/>
                <w:lang w:eastAsia="zh-CN" w:bidi="hi-IN"/>
              </w:rPr>
              <w:t xml:space="preserve"> i wychowania do życia w rodzinie.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CF5725" w:rsidRDefault="0049534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F572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14. 09. 2023 (czwartek)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F572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godz. 17:00</w:t>
            </w:r>
          </w:p>
        </w:tc>
      </w:tr>
      <w:tr w:rsidR="00495345" w:rsidRPr="00495345" w:rsidTr="00CF5725">
        <w:trPr>
          <w:trHeight w:val="134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u w:val="single"/>
                <w:lang w:eastAsia="zh-CN" w:bidi="hi-IN"/>
              </w:rPr>
            </w:pPr>
          </w:p>
        </w:tc>
        <w:tc>
          <w:tcPr>
            <w:tcW w:w="8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CF572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Zebrania z rodzicami + konsultacje indywidualne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FF0000"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FF0000"/>
                <w:kern w:val="3"/>
                <w:sz w:val="28"/>
                <w:szCs w:val="28"/>
                <w:u w:val="single"/>
                <w:lang w:eastAsia="zh-CN" w:bidi="hi-IN"/>
              </w:rPr>
              <w:t>Powiadomienie o zagrożeniu oceną niedostateczną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474" w:rsidRDefault="008F0474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495345" w:rsidRPr="00495345" w:rsidRDefault="0049534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 w:rsidRPr="00CF572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14.12.2023 (czwartek)</w:t>
            </w:r>
          </w:p>
        </w:tc>
      </w:tr>
      <w:tr w:rsidR="00495345" w:rsidRPr="00495345" w:rsidTr="008F0474">
        <w:trPr>
          <w:trHeight w:val="5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95345" w:rsidRPr="00495345" w:rsidTr="00CF5725">
        <w:trPr>
          <w:trHeight w:val="9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u w:val="single"/>
                <w:lang w:eastAsia="zh-CN" w:bidi="hi-IN"/>
              </w:rPr>
            </w:pP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FF0000"/>
                <w:kern w:val="3"/>
                <w:sz w:val="28"/>
                <w:szCs w:val="28"/>
                <w:lang w:eastAsia="zh-CN" w:bidi="hi-IN"/>
              </w:rPr>
              <w:t>Poinformowanie o przewidywanych ocenach.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kern w:val="3"/>
                <w:sz w:val="28"/>
                <w:szCs w:val="28"/>
                <w:lang w:eastAsia="zh-CN" w:bidi="hi-IN"/>
              </w:rPr>
              <w:t>Dziennik elektroniczny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Do </w:t>
            </w:r>
            <w:r w:rsidRPr="00495345">
              <w:rPr>
                <w:rFonts w:asciiTheme="minorHAnsi" w:eastAsia="NSimSun" w:hAnsiTheme="minorHAnsi" w:cstheme="minorHAnsi"/>
                <w:b/>
                <w:color w:val="8D281E"/>
                <w:kern w:val="3"/>
                <w:sz w:val="28"/>
                <w:szCs w:val="28"/>
                <w:lang w:eastAsia="zh-CN" w:bidi="hi-IN"/>
              </w:rPr>
              <w:t>1</w:t>
            </w:r>
            <w:r w:rsidRPr="00CF5725">
              <w:rPr>
                <w:rFonts w:asciiTheme="minorHAnsi" w:eastAsia="NSimSun" w:hAnsiTheme="minorHAnsi" w:cstheme="minorHAnsi"/>
                <w:b/>
                <w:color w:val="8D281E"/>
                <w:kern w:val="3"/>
                <w:sz w:val="28"/>
                <w:szCs w:val="28"/>
                <w:lang w:eastAsia="zh-CN" w:bidi="hi-IN"/>
              </w:rPr>
              <w:t>1</w:t>
            </w:r>
            <w:r w:rsidRPr="00495345">
              <w:rPr>
                <w:rFonts w:asciiTheme="minorHAnsi" w:eastAsia="NSimSun" w:hAnsiTheme="minorHAnsi" w:cstheme="minorHAnsi"/>
                <w:b/>
                <w:color w:val="8D281E"/>
                <w:kern w:val="3"/>
                <w:sz w:val="28"/>
                <w:szCs w:val="28"/>
                <w:lang w:eastAsia="zh-CN" w:bidi="hi-IN"/>
              </w:rPr>
              <w:t>.0</w:t>
            </w:r>
            <w:r w:rsidRPr="00495345">
              <w:rPr>
                <w:rFonts w:asciiTheme="minorHAnsi" w:eastAsia="NSimSun" w:hAnsiTheme="minorHAnsi" w:cstheme="minorHAnsi"/>
                <w:b/>
                <w:color w:val="943634"/>
                <w:kern w:val="3"/>
                <w:sz w:val="28"/>
                <w:szCs w:val="28"/>
                <w:lang w:eastAsia="zh-CN" w:bidi="hi-IN"/>
              </w:rPr>
              <w:t>1. 202</w:t>
            </w:r>
            <w:r w:rsidRPr="00CF5725">
              <w:rPr>
                <w:rFonts w:asciiTheme="minorHAnsi" w:eastAsia="NSimSun" w:hAnsiTheme="minorHAnsi" w:cstheme="minorHAnsi"/>
                <w:b/>
                <w:color w:val="943634"/>
                <w:kern w:val="3"/>
                <w:sz w:val="28"/>
                <w:szCs w:val="28"/>
                <w:lang w:eastAsia="zh-CN" w:bidi="hi-IN"/>
              </w:rPr>
              <w:t>4</w:t>
            </w:r>
            <w:r w:rsidRPr="00495345">
              <w:rPr>
                <w:rFonts w:asciiTheme="minorHAnsi" w:eastAsia="NSimSun" w:hAnsiTheme="minorHAnsi" w:cstheme="minorHAnsi"/>
                <w:b/>
                <w:color w:val="943634"/>
                <w:kern w:val="3"/>
                <w:sz w:val="28"/>
                <w:szCs w:val="28"/>
                <w:lang w:eastAsia="zh-CN" w:bidi="hi-IN"/>
              </w:rPr>
              <w:t>r</w:t>
            </w: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95345" w:rsidRPr="00CF5725" w:rsidTr="008F0474">
        <w:trPr>
          <w:trHeight w:val="150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u w:val="single"/>
                <w:lang w:eastAsia="zh-CN" w:bidi="hi-IN"/>
              </w:rPr>
            </w:pP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Zebrania z rodzicami. Podsumowanie I półrocza.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333399"/>
                <w:kern w:val="3"/>
                <w:sz w:val="28"/>
                <w:szCs w:val="28"/>
                <w:lang w:eastAsia="zh-CN" w:bidi="hi-IN"/>
              </w:rPr>
            </w:pP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color w:val="333399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color w:val="333399"/>
                <w:kern w:val="3"/>
                <w:sz w:val="28"/>
                <w:szCs w:val="28"/>
                <w:lang w:eastAsia="zh-CN" w:bidi="hi-IN"/>
              </w:rPr>
              <w:t>Informacja o wynikach nauczania oraz ocenach z zachowania z zachowania.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color w:val="333399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F572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25.01.2024r.</w:t>
            </w:r>
          </w:p>
        </w:tc>
      </w:tr>
      <w:tr w:rsidR="00495345" w:rsidRPr="00495345" w:rsidTr="00CF5725">
        <w:trPr>
          <w:trHeight w:val="5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u w:val="single"/>
                <w:lang w:eastAsia="zh-CN" w:bidi="hi-IN"/>
              </w:rPr>
            </w:pP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kern w:val="3"/>
                <w:sz w:val="28"/>
                <w:szCs w:val="28"/>
                <w:u w:val="single"/>
                <w:lang w:eastAsia="zh-CN" w:bidi="hi-IN"/>
              </w:rPr>
              <w:t xml:space="preserve">Dzień Otwarty </w:t>
            </w:r>
            <w:r w:rsidR="00FE14D2">
              <w:rPr>
                <w:rFonts w:asciiTheme="minorHAnsi" w:eastAsia="NSimSun" w:hAnsiTheme="minorHAnsi" w:cstheme="minorHAnsi"/>
                <w:b/>
                <w:kern w:val="3"/>
                <w:sz w:val="28"/>
                <w:szCs w:val="28"/>
                <w:u w:val="single"/>
                <w:lang w:eastAsia="zh-CN" w:bidi="hi-IN"/>
              </w:rPr>
              <w:t>ZSP</w:t>
            </w:r>
            <w:r w:rsidRPr="00495345">
              <w:rPr>
                <w:rFonts w:asciiTheme="minorHAnsi" w:eastAsia="NSimSun" w:hAnsiTheme="minorHAnsi" w:cstheme="minorHAnsi"/>
                <w:b/>
                <w:kern w:val="3"/>
                <w:sz w:val="28"/>
                <w:szCs w:val="28"/>
                <w:u w:val="single"/>
                <w:lang w:eastAsia="zh-CN" w:bidi="hi-IN"/>
              </w:rPr>
              <w:t>.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800000"/>
                <w:kern w:val="3"/>
                <w:sz w:val="28"/>
                <w:szCs w:val="28"/>
                <w:u w:val="single"/>
                <w:lang w:eastAsia="zh-CN" w:bidi="hi-IN"/>
              </w:rPr>
            </w:pPr>
          </w:p>
          <w:p w:rsidR="00CF5725" w:rsidRPr="00495345" w:rsidRDefault="00CF572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F5725">
              <w:rPr>
                <w:rFonts w:asciiTheme="minorHAnsi" w:eastAsia="NSimSun" w:hAnsiTheme="minorHAnsi" w:cstheme="minorHAnsi"/>
                <w:color w:val="000000"/>
                <w:kern w:val="3"/>
                <w:sz w:val="28"/>
                <w:szCs w:val="28"/>
                <w:lang w:eastAsia="zh-CN" w:bidi="hi-IN"/>
              </w:rPr>
              <w:t>Spotkanie z rodzicami przyszłych pierwszoklasistów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CF5725" w:rsidRDefault="0049534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E14D2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styczeń</w:t>
            </w:r>
            <w:r w:rsidR="00CF5725" w:rsidRPr="00CF572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 2024r.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95345" w:rsidRPr="00495345" w:rsidTr="00CF5725">
        <w:trPr>
          <w:trHeight w:val="102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u w:val="single"/>
                <w:lang w:eastAsia="zh-CN" w:bidi="hi-IN"/>
              </w:rPr>
            </w:pP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5725" w:rsidRPr="00CF572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Zebrania z rodzicami + konsultacje indywidualne </w:t>
            </w:r>
          </w:p>
          <w:p w:rsidR="00CF5725" w:rsidRPr="00495345" w:rsidRDefault="00495345" w:rsidP="00CF57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CF5725" w:rsidRPr="00495345">
              <w:rPr>
                <w:rFonts w:asciiTheme="minorHAnsi" w:eastAsia="NSimSun" w:hAnsiTheme="minorHAnsi" w:cstheme="minorHAnsi"/>
                <w:b/>
                <w:color w:val="FF0000"/>
                <w:kern w:val="3"/>
                <w:sz w:val="28"/>
                <w:szCs w:val="28"/>
                <w:lang w:eastAsia="zh-CN" w:bidi="hi-IN"/>
              </w:rPr>
              <w:t xml:space="preserve">Poinformowanie o zagrożeniu oceną niedostateczną. </w:t>
            </w:r>
            <w:r w:rsidR="00CF5725" w:rsidRPr="00495345">
              <w:rPr>
                <w:rFonts w:asciiTheme="minorHAnsi" w:eastAsia="NSimSun" w:hAnsiTheme="minorHAnsi" w:cstheme="minorHAnsi"/>
                <w:color w:val="000000"/>
                <w:kern w:val="3"/>
                <w:sz w:val="28"/>
                <w:szCs w:val="28"/>
                <w:lang w:eastAsia="zh-CN" w:bidi="hi-IN"/>
              </w:rPr>
              <w:t xml:space="preserve">     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CF572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b/>
                <w:kern w:val="3"/>
                <w:sz w:val="28"/>
                <w:szCs w:val="28"/>
                <w:lang w:eastAsia="zh-CN" w:bidi="hi-IN"/>
              </w:rPr>
            </w:pPr>
            <w:r w:rsidRPr="00CF5725">
              <w:rPr>
                <w:rFonts w:asciiTheme="minorHAnsi" w:eastAsia="NSimSun" w:hAnsiTheme="minorHAnsi" w:cstheme="minorHAnsi"/>
                <w:b/>
                <w:kern w:val="3"/>
                <w:sz w:val="28"/>
                <w:szCs w:val="28"/>
                <w:lang w:eastAsia="zh-CN" w:bidi="hi-IN"/>
              </w:rPr>
              <w:t>13.05.2024</w:t>
            </w:r>
          </w:p>
        </w:tc>
      </w:tr>
      <w:tr w:rsidR="00495345" w:rsidRPr="00495345" w:rsidTr="00CF5725">
        <w:trPr>
          <w:trHeight w:val="16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FF0000"/>
                <w:kern w:val="3"/>
                <w:sz w:val="28"/>
                <w:szCs w:val="28"/>
                <w:lang w:eastAsia="zh-CN" w:bidi="hi-IN"/>
              </w:rPr>
            </w:pPr>
          </w:p>
          <w:p w:rsidR="00CF5725" w:rsidRPr="00CF572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FF0000"/>
                <w:kern w:val="3"/>
                <w:sz w:val="28"/>
                <w:szCs w:val="28"/>
                <w:lang w:eastAsia="zh-CN" w:bidi="hi-IN"/>
              </w:rPr>
              <w:t>Informacja o przewidywanych ocenach</w:t>
            </w:r>
            <w:r w:rsidR="00CF5725" w:rsidRPr="00CF5725">
              <w:rPr>
                <w:rFonts w:asciiTheme="minorHAnsi" w:eastAsia="NSimSun" w:hAnsiTheme="minorHAnsi" w:cstheme="minorHAnsi"/>
                <w:b/>
                <w:color w:val="FF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color w:val="000000"/>
                <w:kern w:val="3"/>
                <w:sz w:val="28"/>
                <w:szCs w:val="28"/>
                <w:lang w:eastAsia="zh-CN" w:bidi="hi-IN"/>
              </w:rPr>
              <w:t>Dziennik elektroniczny.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u w:val="single"/>
                <w:lang w:eastAsia="zh-CN" w:bidi="hi-I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Do </w:t>
            </w:r>
            <w:r w:rsidR="00CF5725" w:rsidRPr="00CF5725">
              <w:rPr>
                <w:rFonts w:asciiTheme="minorHAnsi" w:eastAsia="NSimSun" w:hAnsiTheme="minorHAnsi" w:cstheme="minorHAnsi"/>
                <w:b/>
                <w:color w:val="8D281E"/>
                <w:kern w:val="3"/>
                <w:sz w:val="28"/>
                <w:szCs w:val="28"/>
                <w:lang w:eastAsia="zh-CN" w:bidi="hi-IN"/>
              </w:rPr>
              <w:t>6</w:t>
            </w:r>
            <w:r w:rsidRPr="00495345">
              <w:rPr>
                <w:rFonts w:asciiTheme="minorHAnsi" w:eastAsia="NSimSun" w:hAnsiTheme="minorHAnsi" w:cstheme="minorHAnsi"/>
                <w:b/>
                <w:color w:val="8D281E"/>
                <w:kern w:val="3"/>
                <w:sz w:val="28"/>
                <w:szCs w:val="28"/>
                <w:lang w:eastAsia="zh-CN" w:bidi="hi-IN"/>
              </w:rPr>
              <w:t>.06</w:t>
            </w:r>
            <w:r w:rsidRPr="00495345">
              <w:rPr>
                <w:rFonts w:asciiTheme="minorHAnsi" w:eastAsia="NSimSun" w:hAnsiTheme="minorHAnsi" w:cstheme="minorHAnsi"/>
                <w:b/>
                <w:color w:val="943634"/>
                <w:kern w:val="3"/>
                <w:sz w:val="28"/>
                <w:szCs w:val="28"/>
                <w:lang w:eastAsia="zh-CN" w:bidi="hi-IN"/>
              </w:rPr>
              <w:t>.202</w:t>
            </w:r>
            <w:r w:rsidR="00CF5725" w:rsidRPr="00CF5725">
              <w:rPr>
                <w:rFonts w:asciiTheme="minorHAnsi" w:eastAsia="NSimSun" w:hAnsiTheme="minorHAnsi" w:cstheme="minorHAnsi"/>
                <w:b/>
                <w:color w:val="943634"/>
                <w:kern w:val="3"/>
                <w:sz w:val="28"/>
                <w:szCs w:val="28"/>
                <w:lang w:eastAsia="zh-CN" w:bidi="hi-IN"/>
              </w:rPr>
              <w:t>4</w:t>
            </w:r>
            <w:r w:rsidRPr="00495345">
              <w:rPr>
                <w:rFonts w:asciiTheme="minorHAnsi" w:eastAsia="NSimSun" w:hAnsiTheme="minorHAnsi" w:cstheme="minorHAnsi"/>
                <w:b/>
                <w:color w:val="943634"/>
                <w:kern w:val="3"/>
                <w:sz w:val="28"/>
                <w:szCs w:val="28"/>
                <w:lang w:eastAsia="zh-CN" w:bidi="hi-IN"/>
              </w:rPr>
              <w:t>r.</w:t>
            </w:r>
          </w:p>
        </w:tc>
      </w:tr>
      <w:tr w:rsidR="00495345" w:rsidRPr="00495345" w:rsidTr="00CF5725">
        <w:trPr>
          <w:trHeight w:val="8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10.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495345" w:rsidP="0049534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u w:val="single"/>
                <w:lang w:eastAsia="zh-CN" w:bidi="hi-IN"/>
              </w:rPr>
            </w:pP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95345">
              <w:rPr>
                <w:rFonts w:asciiTheme="minorHAnsi" w:eastAsia="NSimSun" w:hAnsiTheme="minorHAnsi" w:cstheme="minorHAnsi"/>
                <w:b/>
                <w:color w:val="000000"/>
                <w:kern w:val="3"/>
                <w:sz w:val="28"/>
                <w:szCs w:val="28"/>
                <w:lang w:eastAsia="zh-CN" w:bidi="hi-IN"/>
              </w:rPr>
              <w:t>Zebranie z rodzicami uczniów przyszłych klas pierwszych.</w:t>
            </w:r>
          </w:p>
          <w:p w:rsidR="00495345" w:rsidRPr="00495345" w:rsidRDefault="00495345" w:rsidP="004953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NSimSun" w:hAnsiTheme="minorHAnsi" w:cstheme="minorHAnsi"/>
                <w:b/>
                <w:color w:val="FF0000"/>
                <w:kern w:val="3"/>
                <w:sz w:val="28"/>
                <w:szCs w:val="28"/>
                <w:u w:val="single"/>
                <w:lang w:eastAsia="zh-CN" w:bidi="hi-I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345" w:rsidRPr="00495345" w:rsidRDefault="00CF5725" w:rsidP="00495345">
            <w:pPr>
              <w:suppressAutoHyphens/>
              <w:autoSpaceDN w:val="0"/>
              <w:spacing w:after="0" w:line="360" w:lineRule="auto"/>
              <w:textAlignment w:val="baseline"/>
              <w:rPr>
                <w:rFonts w:asciiTheme="minorHAnsi" w:eastAsia="NSimSun" w:hAnsiTheme="minorHAnsi" w:cstheme="minorHAnsi"/>
                <w:kern w:val="3"/>
                <w:sz w:val="28"/>
                <w:szCs w:val="28"/>
                <w:lang w:eastAsia="zh-CN" w:bidi="hi-IN"/>
              </w:rPr>
            </w:pPr>
            <w:r w:rsidRPr="00CF5725">
              <w:rPr>
                <w:rFonts w:asciiTheme="minorHAnsi" w:eastAsia="NSimSun" w:hAnsiTheme="minorHAnsi" w:cstheme="minorHAnsi"/>
                <w:b/>
                <w:color w:val="943634"/>
                <w:kern w:val="3"/>
                <w:sz w:val="28"/>
                <w:szCs w:val="28"/>
                <w:lang w:eastAsia="zh-CN" w:bidi="hi-IN"/>
              </w:rPr>
              <w:t>koniec czerwca 2024r.</w:t>
            </w:r>
          </w:p>
        </w:tc>
      </w:tr>
    </w:tbl>
    <w:p w:rsidR="00495345" w:rsidRPr="00495345" w:rsidRDefault="00495345" w:rsidP="00495345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8"/>
          <w:szCs w:val="28"/>
          <w:lang w:eastAsia="zh-CN" w:bidi="hi-IN"/>
        </w:rPr>
      </w:pPr>
    </w:p>
    <w:p w:rsidR="00667DCA" w:rsidRPr="00CF5725" w:rsidRDefault="00667DCA">
      <w:pPr>
        <w:rPr>
          <w:sz w:val="28"/>
          <w:szCs w:val="28"/>
        </w:rPr>
      </w:pPr>
    </w:p>
    <w:sectPr w:rsidR="00667DCA" w:rsidRPr="00CF5725" w:rsidSect="00667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76A15"/>
    <w:multiLevelType w:val="multilevel"/>
    <w:tmpl w:val="08B685C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CA"/>
    <w:rsid w:val="00495345"/>
    <w:rsid w:val="00667DCA"/>
    <w:rsid w:val="008F0474"/>
    <w:rsid w:val="00CF5725"/>
    <w:rsid w:val="00DD5496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98FF"/>
  <w15:chartTrackingRefBased/>
  <w15:docId w15:val="{86937E52-FE41-4D81-A175-C188695E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7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">
    <w:name w:val="WW8Num3"/>
    <w:basedOn w:val="Bezlisty"/>
    <w:rsid w:val="004953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Mendela</dc:creator>
  <cp:keywords/>
  <dc:description/>
  <cp:lastModifiedBy>Barbara Szewczyk</cp:lastModifiedBy>
  <cp:revision>3</cp:revision>
  <cp:lastPrinted>2023-09-12T14:00:00Z</cp:lastPrinted>
  <dcterms:created xsi:type="dcterms:W3CDTF">2023-08-31T19:07:00Z</dcterms:created>
  <dcterms:modified xsi:type="dcterms:W3CDTF">2023-09-12T14:00:00Z</dcterms:modified>
</cp:coreProperties>
</file>